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D6B2E" w14:textId="77777777" w:rsidR="001E4B04" w:rsidRPr="00CC1377" w:rsidRDefault="001E4B04" w:rsidP="00FE6348">
      <w:pPr>
        <w:spacing w:after="0" w:line="240" w:lineRule="auto"/>
        <w:jc w:val="center"/>
        <w:rPr>
          <w:rFonts w:ascii="Montserrat" w:hAnsi="Montserrat" w:cs="Arial"/>
          <w:color w:val="C00000"/>
          <w:sz w:val="20"/>
          <w:szCs w:val="20"/>
        </w:rPr>
      </w:pPr>
    </w:p>
    <w:p w14:paraId="3A75850D" w14:textId="77777777" w:rsidR="00A97101" w:rsidRPr="00CC1377" w:rsidRDefault="00A97101" w:rsidP="00FE6348">
      <w:pPr>
        <w:spacing w:after="0" w:line="240" w:lineRule="auto"/>
        <w:jc w:val="center"/>
        <w:rPr>
          <w:rFonts w:ascii="Montserrat" w:hAnsi="Montserrat" w:cs="Arial"/>
          <w:color w:val="C00000"/>
          <w:sz w:val="52"/>
          <w:szCs w:val="52"/>
        </w:rPr>
      </w:pPr>
      <w:r w:rsidRPr="00CC1377">
        <w:rPr>
          <w:rFonts w:ascii="Montserrat" w:hAnsi="Montserrat" w:cs="Arial"/>
          <w:color w:val="C00000"/>
          <w:sz w:val="52"/>
          <w:szCs w:val="52"/>
        </w:rPr>
        <w:t>Holiday Cash Up Form</w:t>
      </w:r>
    </w:p>
    <w:tbl>
      <w:tblPr>
        <w:tblpPr w:leftFromText="180" w:rightFromText="180" w:vertAnchor="page" w:horzAnchor="margin" w:tblpY="2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1E4B04" w:rsidRPr="00CC1377" w14:paraId="738400CD" w14:textId="77777777" w:rsidTr="001E4B04">
        <w:tc>
          <w:tcPr>
            <w:tcW w:w="4219" w:type="dxa"/>
            <w:shd w:val="clear" w:color="auto" w:fill="EEECE1"/>
          </w:tcPr>
          <w:p w14:paraId="497E062F" w14:textId="77777777" w:rsidR="001E4B04" w:rsidRPr="00CC1377" w:rsidRDefault="001E4B04" w:rsidP="00FE634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Century Gothic"/>
                <w:color w:val="000000"/>
                <w:sz w:val="24"/>
                <w:szCs w:val="24"/>
              </w:rPr>
            </w:pPr>
          </w:p>
          <w:p w14:paraId="02C01757" w14:textId="71F935C7" w:rsidR="001E4B04" w:rsidRPr="00CC1377" w:rsidRDefault="00FE6348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 xml:space="preserve">Name of </w:t>
            </w:r>
            <w:r w:rsidR="00CC1377">
              <w:rPr>
                <w:rFonts w:ascii="Montserrat" w:hAnsi="Montserrat"/>
                <w:b/>
                <w:sz w:val="24"/>
                <w:szCs w:val="24"/>
              </w:rPr>
              <w:t>Funded Person</w:t>
            </w:r>
            <w:r w:rsidRPr="00CC1377">
              <w:rPr>
                <w:rFonts w:ascii="Montserrat" w:hAnsi="Montserrat"/>
                <w:b/>
                <w:sz w:val="24"/>
                <w:szCs w:val="24"/>
              </w:rPr>
              <w:t>:</w:t>
            </w:r>
          </w:p>
          <w:p w14:paraId="1E4C050D" w14:textId="3905D88F" w:rsidR="00FE6348" w:rsidRPr="00CC1377" w:rsidRDefault="00FE6348" w:rsidP="00FE6348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CC1377">
              <w:rPr>
                <w:rFonts w:ascii="Montserrat" w:hAnsi="Montserrat"/>
                <w:sz w:val="20"/>
                <w:szCs w:val="20"/>
              </w:rPr>
              <w:t>(name of person receiving funding)</w:t>
            </w:r>
          </w:p>
          <w:p w14:paraId="656A9026" w14:textId="77777777" w:rsidR="00FE6348" w:rsidRPr="00CC1377" w:rsidRDefault="00FE6348" w:rsidP="00FE6348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5023" w:type="dxa"/>
            <w:shd w:val="clear" w:color="auto" w:fill="auto"/>
          </w:tcPr>
          <w:p w14:paraId="4428FD23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1E4B04" w:rsidRPr="00CC1377" w14:paraId="5CF10D91" w14:textId="77777777" w:rsidTr="001E4B04">
        <w:tc>
          <w:tcPr>
            <w:tcW w:w="4219" w:type="dxa"/>
            <w:shd w:val="clear" w:color="auto" w:fill="EEECE1"/>
          </w:tcPr>
          <w:p w14:paraId="2A1FB78D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  <w:p w14:paraId="1DD17876" w14:textId="77777777" w:rsidR="001E4B04" w:rsidRPr="00CC1377" w:rsidRDefault="001E4B04" w:rsidP="00FE6348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Century Gothic"/>
                <w:color w:val="000000"/>
                <w:sz w:val="24"/>
                <w:szCs w:val="24"/>
              </w:rPr>
            </w:pPr>
            <w:r w:rsidRPr="00CC1377">
              <w:rPr>
                <w:rFonts w:ascii="Montserrat" w:hAnsi="Montserrat" w:cs="Century Gothic"/>
                <w:b/>
                <w:bCs/>
                <w:color w:val="000000"/>
                <w:sz w:val="24"/>
                <w:szCs w:val="24"/>
              </w:rPr>
              <w:t xml:space="preserve">Name of Agent: </w:t>
            </w:r>
          </w:p>
          <w:p w14:paraId="0807115A" w14:textId="5691F8E2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CC1377">
              <w:rPr>
                <w:rFonts w:ascii="Montserrat" w:hAnsi="Montserrat" w:cs="Century Gothic"/>
                <w:color w:val="000000"/>
                <w:sz w:val="20"/>
                <w:szCs w:val="20"/>
              </w:rPr>
              <w:t>(If applicable the person managing funds o</w:t>
            </w:r>
            <w:r w:rsidR="00CC1377">
              <w:rPr>
                <w:rFonts w:ascii="Montserrat" w:hAnsi="Montserrat" w:cs="Century Gothic"/>
                <w:color w:val="000000"/>
                <w:sz w:val="20"/>
                <w:szCs w:val="20"/>
              </w:rPr>
              <w:t>n</w:t>
            </w:r>
            <w:r w:rsidRPr="00CC1377">
              <w:rPr>
                <w:rFonts w:ascii="Montserrat" w:hAnsi="Montserrat" w:cs="Century Gothic"/>
                <w:color w:val="000000"/>
                <w:sz w:val="20"/>
                <w:szCs w:val="20"/>
              </w:rPr>
              <w:t xml:space="preserve"> behalf of another)</w:t>
            </w:r>
          </w:p>
          <w:p w14:paraId="12314BF1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5023" w:type="dxa"/>
            <w:shd w:val="clear" w:color="auto" w:fill="auto"/>
          </w:tcPr>
          <w:p w14:paraId="083B1068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1E4B04" w:rsidRPr="00CC1377" w14:paraId="45A809B4" w14:textId="77777777" w:rsidTr="001E4B04">
        <w:tc>
          <w:tcPr>
            <w:tcW w:w="4219" w:type="dxa"/>
            <w:shd w:val="clear" w:color="auto" w:fill="EEECE1"/>
          </w:tcPr>
          <w:p w14:paraId="26A25ED3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  <w:b/>
              </w:rPr>
            </w:pPr>
          </w:p>
          <w:p w14:paraId="3E1C94C0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 xml:space="preserve"> Name of Employee:</w:t>
            </w:r>
          </w:p>
          <w:p w14:paraId="69836A41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5023" w:type="dxa"/>
            <w:shd w:val="clear" w:color="auto" w:fill="auto"/>
          </w:tcPr>
          <w:p w14:paraId="71903E04" w14:textId="77777777" w:rsidR="001E4B04" w:rsidRPr="00CC1377" w:rsidRDefault="001E4B04" w:rsidP="00FE6348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</w:tbl>
    <w:p w14:paraId="5A8907BE" w14:textId="77777777" w:rsidR="00FE6348" w:rsidRPr="00CC1377" w:rsidRDefault="00FE6348" w:rsidP="00FE6348">
      <w:pPr>
        <w:autoSpaceDE w:val="0"/>
        <w:autoSpaceDN w:val="0"/>
        <w:adjustRightInd w:val="0"/>
        <w:spacing w:after="0" w:line="240" w:lineRule="auto"/>
        <w:ind w:left="-108"/>
        <w:rPr>
          <w:rFonts w:ascii="Montserrat" w:hAnsi="Montserrat" w:cs="Century Gothic"/>
          <w:b/>
          <w:bCs/>
          <w:color w:val="000000"/>
          <w:sz w:val="24"/>
          <w:szCs w:val="24"/>
        </w:rPr>
      </w:pPr>
    </w:p>
    <w:p w14:paraId="1CD4E025" w14:textId="3051BED1" w:rsidR="00FE6348" w:rsidRPr="00CC1377" w:rsidRDefault="00FE6348" w:rsidP="00FE6348">
      <w:pPr>
        <w:autoSpaceDE w:val="0"/>
        <w:autoSpaceDN w:val="0"/>
        <w:adjustRightInd w:val="0"/>
        <w:spacing w:after="0" w:line="240" w:lineRule="auto"/>
        <w:rPr>
          <w:rFonts w:ascii="Montserrat" w:hAnsi="Montserrat" w:cs="Century Gothic"/>
          <w:color w:val="000000"/>
          <w:sz w:val="20"/>
          <w:szCs w:val="20"/>
        </w:rPr>
      </w:pPr>
      <w:r w:rsidRPr="00CC1377">
        <w:rPr>
          <w:rFonts w:ascii="Montserrat" w:hAnsi="Montserrat" w:cs="Century Gothic"/>
          <w:color w:val="000000"/>
          <w:sz w:val="20"/>
          <w:szCs w:val="20"/>
        </w:rPr>
        <w:t xml:space="preserve"> </w:t>
      </w:r>
    </w:p>
    <w:p w14:paraId="2DA7BEB0" w14:textId="77777777" w:rsidR="00FE6348" w:rsidRPr="00CC1377" w:rsidRDefault="00FE6348" w:rsidP="00FE6348">
      <w:pPr>
        <w:spacing w:after="0" w:line="240" w:lineRule="auto"/>
        <w:rPr>
          <w:rFonts w:ascii="Montserrat" w:hAnsi="Montserrat"/>
        </w:rPr>
      </w:pPr>
    </w:p>
    <w:p w14:paraId="174B3836" w14:textId="77777777" w:rsidR="008D6EA0" w:rsidRPr="00CC1377" w:rsidRDefault="00DB604E" w:rsidP="00FE634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C1377">
        <w:rPr>
          <w:rFonts w:ascii="Montserrat" w:hAnsi="Montserrat"/>
          <w:b/>
          <w:sz w:val="24"/>
          <w:szCs w:val="24"/>
        </w:rPr>
        <w:t>I wish to cash up a portion of my holiday entitlement</w:t>
      </w:r>
      <w:proofErr w:type="gramStart"/>
      <w:r w:rsidRPr="00CC1377">
        <w:rPr>
          <w:rFonts w:ascii="Montserrat" w:hAnsi="Montserrat"/>
          <w:b/>
          <w:sz w:val="24"/>
          <w:szCs w:val="24"/>
        </w:rPr>
        <w:t>:  (</w:t>
      </w:r>
      <w:proofErr w:type="gramEnd"/>
      <w:r w:rsidRPr="00CC1377">
        <w:rPr>
          <w:rFonts w:ascii="Montserrat" w:hAnsi="Montserrat"/>
          <w:b/>
          <w:sz w:val="24"/>
          <w:szCs w:val="24"/>
        </w:rPr>
        <w:t>Please tick one)</w:t>
      </w:r>
    </w:p>
    <w:p w14:paraId="3BB83407" w14:textId="65682BB6" w:rsidR="008D6EA0" w:rsidRPr="00CC1377" w:rsidRDefault="008D6EA0" w:rsidP="00FE6348">
      <w:pPr>
        <w:spacing w:after="0" w:line="240" w:lineRule="auto"/>
        <w:rPr>
          <w:rFonts w:ascii="Montserrat" w:hAnsi="Montserrat"/>
          <w:sz w:val="32"/>
          <w:szCs w:val="32"/>
        </w:rPr>
      </w:pPr>
    </w:p>
    <w:p w14:paraId="24B0C42A" w14:textId="739D65EF" w:rsidR="008D6EA0" w:rsidRPr="00CC1377" w:rsidRDefault="00DB604E" w:rsidP="00FE634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C1377">
        <w:rPr>
          <w:rFonts w:ascii="Montserrat" w:hAnsi="Montserrat"/>
          <w:b/>
          <w:sz w:val="24"/>
          <w:szCs w:val="24"/>
        </w:rPr>
        <w:t xml:space="preserve"> </w:t>
      </w:r>
      <w:r w:rsidR="00A81963">
        <w:rPr>
          <w:rFonts w:ascii="Montserrat" w:hAnsi="Montserrat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81963">
        <w:rPr>
          <w:rFonts w:ascii="Montserrat" w:hAnsi="Montserrat"/>
          <w:b/>
          <w:sz w:val="24"/>
          <w:szCs w:val="24"/>
        </w:rPr>
        <w:instrText xml:space="preserve"> FORMCHECKBOX </w:instrText>
      </w:r>
      <w:r w:rsidR="009E3584">
        <w:rPr>
          <w:rFonts w:ascii="Montserrat" w:hAnsi="Montserrat"/>
          <w:b/>
          <w:sz w:val="24"/>
          <w:szCs w:val="24"/>
        </w:rPr>
      </w:r>
      <w:r w:rsidR="009E3584">
        <w:rPr>
          <w:rFonts w:ascii="Montserrat" w:hAnsi="Montserrat"/>
          <w:b/>
          <w:sz w:val="24"/>
          <w:szCs w:val="24"/>
        </w:rPr>
        <w:fldChar w:fldCharType="separate"/>
      </w:r>
      <w:r w:rsidR="00A81963">
        <w:rPr>
          <w:rFonts w:ascii="Montserrat" w:hAnsi="Montserrat"/>
          <w:b/>
          <w:sz w:val="24"/>
          <w:szCs w:val="24"/>
        </w:rPr>
        <w:fldChar w:fldCharType="end"/>
      </w:r>
      <w:bookmarkEnd w:id="0"/>
      <w:r w:rsidRPr="00CC1377">
        <w:rPr>
          <w:rFonts w:ascii="Montserrat" w:hAnsi="Montserrat"/>
          <w:b/>
          <w:sz w:val="24"/>
          <w:szCs w:val="24"/>
        </w:rPr>
        <w:t xml:space="preserve">              _________ Days of Annual Leave</w:t>
      </w:r>
    </w:p>
    <w:p w14:paraId="2C624E02" w14:textId="3516852F" w:rsidR="008D6EA0" w:rsidRPr="00CC1377" w:rsidRDefault="008D6EA0" w:rsidP="00FE6348">
      <w:pP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525778E5" w14:textId="6FE77AC1" w:rsidR="00FE6348" w:rsidRPr="00CC1377" w:rsidRDefault="00DB604E" w:rsidP="00FE634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C1377">
        <w:rPr>
          <w:rFonts w:ascii="Montserrat" w:hAnsi="Montserrat"/>
          <w:b/>
          <w:sz w:val="24"/>
          <w:szCs w:val="24"/>
        </w:rPr>
        <w:t xml:space="preserve">     </w:t>
      </w:r>
    </w:p>
    <w:p w14:paraId="00C5BEB0" w14:textId="0329AFE4" w:rsidR="008D6EA0" w:rsidRPr="00CC1377" w:rsidRDefault="00DB604E" w:rsidP="00FE634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C1377">
        <w:rPr>
          <w:rFonts w:ascii="Montserrat" w:hAnsi="Montserrat"/>
          <w:b/>
          <w:sz w:val="24"/>
          <w:szCs w:val="24"/>
        </w:rPr>
        <w:t xml:space="preserve"> </w:t>
      </w:r>
      <w:r w:rsidR="00A81963">
        <w:rPr>
          <w:rFonts w:ascii="Montserrat" w:hAnsi="Montserrat"/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81963">
        <w:rPr>
          <w:rFonts w:ascii="Montserrat" w:hAnsi="Montserrat"/>
          <w:b/>
          <w:sz w:val="24"/>
          <w:szCs w:val="24"/>
        </w:rPr>
        <w:instrText xml:space="preserve"> FORMCHECKBOX </w:instrText>
      </w:r>
      <w:r w:rsidR="009E3584">
        <w:rPr>
          <w:rFonts w:ascii="Montserrat" w:hAnsi="Montserrat"/>
          <w:b/>
          <w:sz w:val="24"/>
          <w:szCs w:val="24"/>
        </w:rPr>
      </w:r>
      <w:r w:rsidR="009E3584">
        <w:rPr>
          <w:rFonts w:ascii="Montserrat" w:hAnsi="Montserrat"/>
          <w:b/>
          <w:sz w:val="24"/>
          <w:szCs w:val="24"/>
        </w:rPr>
        <w:fldChar w:fldCharType="separate"/>
      </w:r>
      <w:r w:rsidR="00A81963">
        <w:rPr>
          <w:rFonts w:ascii="Montserrat" w:hAnsi="Montserrat"/>
          <w:b/>
          <w:sz w:val="24"/>
          <w:szCs w:val="24"/>
        </w:rPr>
        <w:fldChar w:fldCharType="end"/>
      </w:r>
      <w:bookmarkEnd w:id="1"/>
      <w:r w:rsidRPr="00CC1377">
        <w:rPr>
          <w:rFonts w:ascii="Montserrat" w:hAnsi="Montserrat"/>
          <w:b/>
          <w:sz w:val="24"/>
          <w:szCs w:val="24"/>
        </w:rPr>
        <w:t xml:space="preserve">    </w:t>
      </w:r>
      <w:r w:rsidR="00FE6348" w:rsidRPr="00CC1377">
        <w:rPr>
          <w:rFonts w:ascii="Montserrat" w:hAnsi="Montserrat"/>
          <w:b/>
          <w:sz w:val="24"/>
          <w:szCs w:val="24"/>
        </w:rPr>
        <w:t xml:space="preserve">      </w:t>
      </w:r>
      <w:r w:rsidRPr="00CC1377">
        <w:rPr>
          <w:rFonts w:ascii="Montserrat" w:hAnsi="Montserrat"/>
          <w:b/>
          <w:sz w:val="24"/>
          <w:szCs w:val="24"/>
        </w:rPr>
        <w:t>One week holiday (Maximum)</w:t>
      </w:r>
    </w:p>
    <w:p w14:paraId="3D312314" w14:textId="77777777" w:rsidR="00DB604E" w:rsidRPr="00CC1377" w:rsidRDefault="00DB604E" w:rsidP="00FE6348">
      <w:pPr>
        <w:spacing w:after="0" w:line="240" w:lineRule="auto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180"/>
      </w:tblGrid>
      <w:tr w:rsidR="00DB604E" w:rsidRPr="00CC1377" w14:paraId="3B1982C2" w14:textId="77777777" w:rsidTr="0010177D">
        <w:tc>
          <w:tcPr>
            <w:tcW w:w="2518" w:type="dxa"/>
            <w:shd w:val="clear" w:color="auto" w:fill="EEECE1"/>
          </w:tcPr>
          <w:p w14:paraId="211B9880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8"/>
                <w:szCs w:val="28"/>
              </w:rPr>
            </w:pPr>
          </w:p>
          <w:p w14:paraId="3AB62A76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>Signed by worker:</w:t>
            </w:r>
          </w:p>
        </w:tc>
        <w:tc>
          <w:tcPr>
            <w:tcW w:w="3544" w:type="dxa"/>
            <w:shd w:val="clear" w:color="auto" w:fill="auto"/>
          </w:tcPr>
          <w:p w14:paraId="7987C10A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14:paraId="6805841B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  <w:p w14:paraId="36A9FA2B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>Date:</w:t>
            </w:r>
          </w:p>
          <w:p w14:paraId="31EF0EDA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</w:tc>
      </w:tr>
      <w:tr w:rsidR="00DB604E" w:rsidRPr="00CC1377" w14:paraId="0F8AD110" w14:textId="77777777" w:rsidTr="0010177D">
        <w:tc>
          <w:tcPr>
            <w:tcW w:w="2518" w:type="dxa"/>
            <w:shd w:val="clear" w:color="auto" w:fill="EEECE1"/>
          </w:tcPr>
          <w:p w14:paraId="5CBA23D7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8"/>
                <w:szCs w:val="28"/>
              </w:rPr>
            </w:pPr>
          </w:p>
          <w:p w14:paraId="6BFDE75D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8"/>
                <w:szCs w:val="28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>Approved by IF Manager/Agent</w:t>
            </w:r>
            <w:r w:rsidRPr="00CC1377">
              <w:rPr>
                <w:rFonts w:ascii="Montserrat" w:hAnsi="Montserrat"/>
                <w:b/>
                <w:sz w:val="28"/>
                <w:szCs w:val="28"/>
              </w:rPr>
              <w:t>:</w:t>
            </w:r>
          </w:p>
          <w:p w14:paraId="06A1C915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07ABEC7F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auto"/>
          </w:tcPr>
          <w:p w14:paraId="699C6AA6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</w:p>
          <w:p w14:paraId="30B44A15" w14:textId="77777777" w:rsidR="00DB604E" w:rsidRPr="00CC1377" w:rsidRDefault="00DB604E" w:rsidP="00FE6348">
            <w:pPr>
              <w:spacing w:after="0" w:line="240" w:lineRule="auto"/>
              <w:rPr>
                <w:rFonts w:ascii="Montserrat" w:hAnsi="Montserrat"/>
                <w:b/>
                <w:sz w:val="24"/>
                <w:szCs w:val="24"/>
              </w:rPr>
            </w:pPr>
            <w:r w:rsidRPr="00CC1377">
              <w:rPr>
                <w:rFonts w:ascii="Montserrat" w:hAnsi="Montserrat"/>
                <w:b/>
                <w:sz w:val="24"/>
                <w:szCs w:val="24"/>
              </w:rPr>
              <w:t>Date:</w:t>
            </w:r>
          </w:p>
        </w:tc>
      </w:tr>
    </w:tbl>
    <w:p w14:paraId="5B830696" w14:textId="77777777" w:rsidR="00DB604E" w:rsidRPr="00CC1377" w:rsidRDefault="00DB604E" w:rsidP="00FE6348">
      <w:pPr>
        <w:spacing w:after="0" w:line="240" w:lineRule="auto"/>
        <w:rPr>
          <w:rFonts w:ascii="Montserrat" w:hAnsi="Montserrat"/>
        </w:rPr>
      </w:pPr>
    </w:p>
    <w:p w14:paraId="4CA09609" w14:textId="77777777" w:rsidR="008D6EA0" w:rsidRPr="00CC1377" w:rsidRDefault="008D6EA0" w:rsidP="00FE6348">
      <w:pPr>
        <w:pStyle w:val="Default"/>
        <w:rPr>
          <w:rFonts w:ascii="Montserrat" w:hAnsi="Montserrat"/>
          <w:b/>
          <w:bCs/>
          <w:sz w:val="23"/>
          <w:szCs w:val="23"/>
        </w:rPr>
      </w:pPr>
      <w:r w:rsidRPr="00CC1377">
        <w:rPr>
          <w:rFonts w:ascii="Montserrat" w:hAnsi="Montserrat"/>
          <w:b/>
          <w:bCs/>
          <w:sz w:val="23"/>
          <w:szCs w:val="23"/>
        </w:rPr>
        <w:t xml:space="preserve">Note: The maximum holiday cash up is up to one week of employee’s annual holiday entitlement in a given entitlement year. </w:t>
      </w:r>
    </w:p>
    <w:p w14:paraId="47A8C68A" w14:textId="77777777" w:rsidR="008D6EA0" w:rsidRPr="00CC1377" w:rsidRDefault="008D6EA0" w:rsidP="00FE6348">
      <w:pPr>
        <w:pStyle w:val="Default"/>
        <w:rPr>
          <w:rFonts w:ascii="Montserrat" w:hAnsi="Montserrat"/>
          <w:sz w:val="23"/>
          <w:szCs w:val="23"/>
        </w:rPr>
      </w:pPr>
    </w:p>
    <w:p w14:paraId="30D56BDC" w14:textId="77777777" w:rsidR="00E668D2" w:rsidRDefault="008D6EA0" w:rsidP="00FE6348">
      <w:pPr>
        <w:spacing w:after="0" w:line="240" w:lineRule="auto"/>
        <w:rPr>
          <w:rFonts w:ascii="Montserrat" w:hAnsi="Montserrat"/>
          <w:iCs/>
          <w:sz w:val="20"/>
          <w:szCs w:val="20"/>
        </w:rPr>
      </w:pPr>
      <w:r w:rsidRPr="00CC1377">
        <w:rPr>
          <w:rFonts w:ascii="Montserrat" w:hAnsi="Montserrat"/>
          <w:iCs/>
          <w:sz w:val="20"/>
          <w:szCs w:val="20"/>
        </w:rPr>
        <w:t>If you are submitting this leave form electronically, we will take the fact that you are emailing form as your declaration that you verify that the hours on the form are a true reflection of the leave your worker has taken. If you are sending it by post or fax, please ensure both you and your employee sign the form.</w:t>
      </w:r>
    </w:p>
    <w:p w14:paraId="3B96A5F6" w14:textId="77777777" w:rsidR="00C32D6F" w:rsidRDefault="00C32D6F" w:rsidP="00FE6348">
      <w:pPr>
        <w:spacing w:after="0" w:line="240" w:lineRule="auto"/>
        <w:rPr>
          <w:rFonts w:ascii="Montserrat" w:hAnsi="Montserrat"/>
          <w:iCs/>
          <w:sz w:val="20"/>
          <w:szCs w:val="20"/>
        </w:rPr>
      </w:pPr>
    </w:p>
    <w:p w14:paraId="76B7C9D5" w14:textId="1FDF5D4A" w:rsidR="00C32D6F" w:rsidRPr="00CC1377" w:rsidRDefault="00C32D6F" w:rsidP="00FE6348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iCs/>
          <w:sz w:val="20"/>
          <w:szCs w:val="20"/>
        </w:rPr>
        <w:t xml:space="preserve">Please email the completed form to </w:t>
      </w:r>
      <w:hyperlink r:id="rId9" w:history="1">
        <w:r w:rsidRPr="00DD178A">
          <w:rPr>
            <w:rStyle w:val="Hyperlink"/>
            <w:rFonts w:ascii="Montserrat" w:hAnsi="Montserrat"/>
            <w:iCs/>
            <w:sz w:val="20"/>
            <w:szCs w:val="20"/>
          </w:rPr>
          <w:t>payroll@manawanui.org.nz</w:t>
        </w:r>
      </w:hyperlink>
      <w:r>
        <w:rPr>
          <w:rFonts w:ascii="Montserrat" w:hAnsi="Montserrat"/>
          <w:iCs/>
          <w:sz w:val="20"/>
          <w:szCs w:val="20"/>
        </w:rPr>
        <w:t xml:space="preserve"> </w:t>
      </w:r>
    </w:p>
    <w:sectPr w:rsidR="00C32D6F" w:rsidRPr="00CC1377" w:rsidSect="00557C5A">
      <w:headerReference w:type="default" r:id="rId10"/>
      <w:footerReference w:type="default" r:id="rId11"/>
      <w:pgSz w:w="11906" w:h="16838"/>
      <w:pgMar w:top="1440" w:right="1440" w:bottom="1440" w:left="144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1DBE" w14:textId="77777777" w:rsidR="006D27D6" w:rsidRDefault="006D27D6" w:rsidP="00A97101">
      <w:pPr>
        <w:spacing w:after="0" w:line="240" w:lineRule="auto"/>
      </w:pPr>
      <w:r>
        <w:separator/>
      </w:r>
    </w:p>
  </w:endnote>
  <w:endnote w:type="continuationSeparator" w:id="0">
    <w:p w14:paraId="678B04D1" w14:textId="77777777" w:rsidR="006D27D6" w:rsidRDefault="006D27D6" w:rsidP="00A9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4455F" w14:textId="68C3945F" w:rsidR="001E4B04" w:rsidRPr="001E4B04" w:rsidRDefault="001E4B04" w:rsidP="001E4B04">
    <w:pPr>
      <w:pStyle w:val="Footer"/>
      <w:spacing w:after="0" w:line="240" w:lineRule="auto"/>
      <w:rPr>
        <w:rFonts w:ascii="Century Gothic" w:hAnsi="Century Gothic"/>
        <w:color w:val="CD202C"/>
        <w:sz w:val="18"/>
        <w:szCs w:val="18"/>
      </w:rPr>
    </w:pPr>
    <w:r w:rsidRPr="001E4B04">
      <w:rPr>
        <w:rFonts w:ascii="Century Gothic" w:hAnsi="Century Gothic"/>
        <w:color w:val="CD202C"/>
        <w:sz w:val="18"/>
        <w:szCs w:val="18"/>
      </w:rPr>
      <w:t xml:space="preserve">Version </w:t>
    </w:r>
    <w:r w:rsidR="00CC1377">
      <w:rPr>
        <w:rFonts w:ascii="Century Gothic" w:hAnsi="Century Gothic"/>
        <w:color w:val="CD202C"/>
        <w:sz w:val="18"/>
        <w:szCs w:val="18"/>
      </w:rPr>
      <w:t>3</w:t>
    </w:r>
    <w:r w:rsidRPr="001E4B04">
      <w:rPr>
        <w:rFonts w:ascii="Century Gothic" w:hAnsi="Century Gothic"/>
        <w:color w:val="CD202C"/>
        <w:sz w:val="18"/>
        <w:szCs w:val="18"/>
      </w:rPr>
      <w:tab/>
      <w:t>Holiday Cash Up Form</w:t>
    </w:r>
    <w:r w:rsidRPr="001E4B04">
      <w:rPr>
        <w:rFonts w:ascii="Century Gothic" w:hAnsi="Century Gothic"/>
        <w:color w:val="CD202C"/>
        <w:sz w:val="18"/>
        <w:szCs w:val="18"/>
      </w:rPr>
      <w:tab/>
    </w:r>
    <w:r w:rsidR="00CC1377">
      <w:rPr>
        <w:rFonts w:ascii="Century Gothic" w:hAnsi="Century Gothic"/>
        <w:color w:val="CD202C"/>
        <w:sz w:val="18"/>
        <w:szCs w:val="18"/>
      </w:rPr>
      <w:t>Sept</w:t>
    </w:r>
    <w:r w:rsidRPr="001E4B04">
      <w:rPr>
        <w:rFonts w:ascii="Century Gothic" w:hAnsi="Century Gothic"/>
        <w:color w:val="CD202C"/>
        <w:sz w:val="18"/>
        <w:szCs w:val="18"/>
      </w:rPr>
      <w:t>ember 20</w:t>
    </w:r>
    <w:r w:rsidR="00CC1377">
      <w:rPr>
        <w:rFonts w:ascii="Century Gothic" w:hAnsi="Century Gothic"/>
        <w:color w:val="CD202C"/>
        <w:sz w:val="18"/>
        <w:szCs w:val="18"/>
      </w:rPr>
      <w:t>24</w:t>
    </w:r>
  </w:p>
  <w:p w14:paraId="39162B3F" w14:textId="7C1AA565" w:rsidR="001E4B04" w:rsidRPr="001E4B04" w:rsidRDefault="001E4B04" w:rsidP="001E4B04">
    <w:pPr>
      <w:pStyle w:val="Footer"/>
      <w:spacing w:after="0" w:line="240" w:lineRule="auto"/>
      <w:jc w:val="center"/>
      <w:rPr>
        <w:rFonts w:ascii="Century Gothic" w:hAnsi="Century Gothic"/>
        <w:color w:val="CD202C"/>
        <w:sz w:val="18"/>
        <w:szCs w:val="18"/>
      </w:rPr>
    </w:pPr>
    <w:r w:rsidRPr="001E4B04">
      <w:rPr>
        <w:rFonts w:ascii="Century Gothic" w:hAnsi="Century Gothic"/>
        <w:color w:val="CD202C"/>
        <w:sz w:val="18"/>
        <w:szCs w:val="18"/>
      </w:rPr>
      <w:t xml:space="preserve">Copyright © </w:t>
    </w:r>
    <w:r w:rsidR="00CC1377">
      <w:rPr>
        <w:rFonts w:ascii="Century Gothic" w:hAnsi="Century Gothic"/>
        <w:color w:val="CD202C"/>
        <w:sz w:val="18"/>
        <w:szCs w:val="18"/>
      </w:rPr>
      <w:t>2024</w:t>
    </w:r>
    <w:r w:rsidRPr="001E4B04">
      <w:rPr>
        <w:rFonts w:ascii="Century Gothic" w:hAnsi="Century Gothic"/>
        <w:color w:val="CD202C"/>
        <w:sz w:val="18"/>
        <w:szCs w:val="18"/>
      </w:rPr>
      <w:t xml:space="preserve"> Manawanui </w:t>
    </w:r>
    <w:r w:rsidR="00CC1377">
      <w:rPr>
        <w:rFonts w:ascii="Century Gothic" w:hAnsi="Century Gothic"/>
        <w:color w:val="CD202C"/>
        <w:sz w:val="18"/>
        <w:szCs w:val="18"/>
      </w:rPr>
      <w:t xml:space="preserve">Support </w:t>
    </w:r>
    <w:r w:rsidRPr="001E4B04">
      <w:rPr>
        <w:rFonts w:ascii="Century Gothic" w:hAnsi="Century Gothic"/>
        <w:color w:val="CD202C"/>
        <w:sz w:val="18"/>
        <w:szCs w:val="18"/>
      </w:rPr>
      <w:t>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E208" w14:textId="77777777" w:rsidR="006D27D6" w:rsidRDefault="006D27D6" w:rsidP="00A97101">
      <w:pPr>
        <w:spacing w:after="0" w:line="240" w:lineRule="auto"/>
      </w:pPr>
      <w:r>
        <w:separator/>
      </w:r>
    </w:p>
  </w:footnote>
  <w:footnote w:type="continuationSeparator" w:id="0">
    <w:p w14:paraId="1BEDEE70" w14:textId="77777777" w:rsidR="006D27D6" w:rsidRDefault="006D27D6" w:rsidP="00A9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AAA2" w14:textId="3B3CA6C8" w:rsidR="00A97101" w:rsidRPr="00A97101" w:rsidRDefault="009E3584" w:rsidP="00CC1377">
    <w:pPr>
      <w:pStyle w:val="Header"/>
      <w:rPr>
        <w:rFonts w:ascii="Century Gothic" w:hAnsi="Century Gothic"/>
        <w:color w:val="CD202C"/>
        <w:sz w:val="40"/>
        <w:szCs w:val="40"/>
      </w:rPr>
    </w:pPr>
    <w:r>
      <w:rPr>
        <w:rFonts w:ascii="Century Gothic" w:hAnsi="Century Gothic"/>
        <w:color w:val="CD202C"/>
        <w:sz w:val="40"/>
        <w:szCs w:val="40"/>
      </w:rPr>
      <w:pict w14:anchorId="187AB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48.75pt">
          <v:imagedata r:id="rId1" o:title="Manawanui Logo_horizontal tag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EA0"/>
    <w:rsid w:val="0010177D"/>
    <w:rsid w:val="001E4B04"/>
    <w:rsid w:val="00557C5A"/>
    <w:rsid w:val="006D27D6"/>
    <w:rsid w:val="006D6A9F"/>
    <w:rsid w:val="00785A4F"/>
    <w:rsid w:val="008755F3"/>
    <w:rsid w:val="008D6EA0"/>
    <w:rsid w:val="00917CFF"/>
    <w:rsid w:val="009A3B0B"/>
    <w:rsid w:val="009E3584"/>
    <w:rsid w:val="00A0762C"/>
    <w:rsid w:val="00A537E6"/>
    <w:rsid w:val="00A81963"/>
    <w:rsid w:val="00A97101"/>
    <w:rsid w:val="00B027EA"/>
    <w:rsid w:val="00C32D6F"/>
    <w:rsid w:val="00CC1377"/>
    <w:rsid w:val="00DB604E"/>
    <w:rsid w:val="00E668D2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61276"/>
  <w15:chartTrackingRefBased/>
  <w15:docId w15:val="{950FD055-B835-46F1-AFD8-6B980E5E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6E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EA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D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71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7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7101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32D6F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C3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yroll@manawanui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88D45674B084AA213E96CFB4F32C0" ma:contentTypeVersion="18" ma:contentTypeDescription="Create a new document." ma:contentTypeScope="" ma:versionID="e759d965582b2b8c332f81dfa779cc2b">
  <xsd:schema xmlns:xsd="http://www.w3.org/2001/XMLSchema" xmlns:xs="http://www.w3.org/2001/XMLSchema" xmlns:p="http://schemas.microsoft.com/office/2006/metadata/properties" xmlns:ns3="059a66d9-b4bd-47fe-b1fc-3bfa663576b4" xmlns:ns4="a7e0fc62-59fe-409f-8cce-681ebffd2445" targetNamespace="http://schemas.microsoft.com/office/2006/metadata/properties" ma:root="true" ma:fieldsID="f7e55e4dd6066aa7f3f8cb8c28105797" ns3:_="" ns4:_="">
    <xsd:import namespace="059a66d9-b4bd-47fe-b1fc-3bfa663576b4"/>
    <xsd:import namespace="a7e0fc62-59fe-409f-8cce-681ebffd24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66d9-b4bd-47fe-b1fc-3bfa66357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fc62-59fe-409f-8cce-681ebffd2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0fc62-59fe-409f-8cce-681ebffd24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EDA80-E952-42F6-B7E5-55AC43850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a66d9-b4bd-47fe-b1fc-3bfa663576b4"/>
    <ds:schemaRef ds:uri="a7e0fc62-59fe-409f-8cce-681ebffd2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B9686-013E-40F7-809E-62D29A44A15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59a66d9-b4bd-47fe-b1fc-3bfa663576b4"/>
    <ds:schemaRef ds:uri="a7e0fc62-59fe-409f-8cce-681ebffd24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FD9A7B-A810-4B1B-AFF1-2D49DDCDF0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23455-719d-4349-9b80-42b2ba48dc43}" enabled="0" method="" siteId="{70c23455-719d-4349-9b80-42b2ba48d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Manawanui InCharge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Scarfe</dc:creator>
  <cp:keywords/>
  <cp:lastModifiedBy>Simon Anderson</cp:lastModifiedBy>
  <cp:revision>2</cp:revision>
  <dcterms:created xsi:type="dcterms:W3CDTF">2024-09-24T22:28:00Z</dcterms:created>
  <dcterms:modified xsi:type="dcterms:W3CDTF">2024-09-24T22:28:00Z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0x01010063688D45674B084AA213E96CFB4F32C0</vt:lpwstr>
  </property>
</Properties>
</file>